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72" w:rsidRDefault="00F30272" w:rsidP="00F30272">
      <w:r>
        <w:rPr>
          <w:rFonts w:hint="eastAsia"/>
        </w:rPr>
        <w:t>热敏标签纸</w:t>
      </w:r>
    </w:p>
    <w:p w:rsidR="00F30272" w:rsidRDefault="00F30272" w:rsidP="00F30272">
      <w:bookmarkStart w:id="0" w:name="_GoBack"/>
      <w:bookmarkEnd w:id="0"/>
    </w:p>
    <w:p w:rsidR="00F30272" w:rsidRDefault="00F30272" w:rsidP="00F30272">
      <w:r>
        <w:rPr>
          <w:rFonts w:hint="eastAsia"/>
        </w:rPr>
        <w:t>产</w:t>
      </w:r>
      <w:r>
        <w:t xml:space="preserve"> 品 说 明</w:t>
      </w:r>
    </w:p>
    <w:p w:rsidR="00F30272" w:rsidRDefault="00F30272" w:rsidP="00F30272">
      <w:r>
        <w:rPr>
          <w:rFonts w:hint="eastAsia"/>
        </w:rPr>
        <w:t>热敏标签纸是经高热敏性热敏涂层处理的纸材，高敏感度的面材可适用低电压打印头，因而对打印头的</w:t>
      </w:r>
      <w:proofErr w:type="gramStart"/>
      <w:r>
        <w:rPr>
          <w:rFonts w:hint="eastAsia"/>
        </w:rPr>
        <w:t>磨损极</w:t>
      </w:r>
      <w:proofErr w:type="gramEnd"/>
      <w:r>
        <w:rPr>
          <w:rFonts w:hint="eastAsia"/>
        </w:rPr>
        <w:t>小。热敏纸是专门用于电子称，收银机内的一种</w:t>
      </w:r>
      <w:proofErr w:type="gramStart"/>
      <w:r>
        <w:rPr>
          <w:rFonts w:hint="eastAsia"/>
        </w:rPr>
        <w:t>热打纸</w:t>
      </w:r>
      <w:proofErr w:type="gramEnd"/>
      <w:r>
        <w:rPr>
          <w:rFonts w:hint="eastAsia"/>
        </w:rPr>
        <w:t>，测试热敏纸最简单的方法：用指甲用力在纸上划过，会留下一道黑色的划痕。　热敏纸适用于冷库，冷柜等货架签上，其尺寸大多固定在</w:t>
      </w:r>
      <w:r>
        <w:t xml:space="preserve">40mmX60mm标准。 </w:t>
      </w:r>
    </w:p>
    <w:p w:rsidR="00F30272" w:rsidRDefault="00F30272" w:rsidP="00F30272">
      <w:r>
        <w:rPr>
          <w:rFonts w:hint="eastAsia"/>
        </w:rPr>
        <w:t>热敏纸是专门用于热敏打印机上和热敏传真机的打印纸，其质量的好坏直接影响到打印质量和保存时间，甚至影响到打印机和传真机的使用寿命。</w:t>
      </w:r>
    </w:p>
    <w:p w:rsidR="00F30272" w:rsidRDefault="00F30272" w:rsidP="00F30272">
      <w:r>
        <w:rPr>
          <w:rFonts w:hint="eastAsia"/>
        </w:rPr>
        <w:t>目前市场上的热敏标签纸良莠不齐，国家又还没有出台国标，很多用户也不清楚怎样鉴别热敏纸的质量，这就为很多</w:t>
      </w:r>
      <w:proofErr w:type="gramStart"/>
      <w:r>
        <w:rPr>
          <w:rFonts w:hint="eastAsia"/>
        </w:rPr>
        <w:t>商家制守劣质</w:t>
      </w:r>
      <w:proofErr w:type="gramEnd"/>
      <w:r>
        <w:rPr>
          <w:rFonts w:hint="eastAsia"/>
        </w:rPr>
        <w:t>热敏</w:t>
      </w:r>
      <w:proofErr w:type="gramStart"/>
      <w:r>
        <w:rPr>
          <w:rFonts w:hint="eastAsia"/>
        </w:rPr>
        <w:t>纸提供</w:t>
      </w:r>
      <w:proofErr w:type="gramEnd"/>
      <w:r>
        <w:rPr>
          <w:rFonts w:hint="eastAsia"/>
        </w:rPr>
        <w:t>了方便，为用户造成损失，轻的是热敏打印纸保存时间变短，字迹模糊，重的损坏打印机。下面告诉大家怎样识别热敏纸的优劣，以免再次上当。</w:t>
      </w:r>
    </w:p>
    <w:p w:rsidR="00F30272" w:rsidRDefault="00F30272" w:rsidP="00F30272">
      <w:r>
        <w:rPr>
          <w:rFonts w:hint="eastAsia"/>
        </w:rPr>
        <w:t>热敏打印纸一般分为三层，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底层为纸基，第二层为热敏涂层，第三层为保护层，主要影响热敏打印纸质量的为热敏涂层或保护层，如果热敏纸的涂层不均匀，会导致打印时，有的地方颜色深，有的地方颜色浅，打印质量明显降低，如果热敏涂层的化学配方不合理，会导致热敏打印纸保存时间变得很短，好的打印纸打印后可以保存（在常温、避免阳光直射的条件下）</w:t>
      </w:r>
      <w:r>
        <w:t>5年，现在更有可以保存10年的长效热敏纸，但是如果热敏涂层的配方不合理，热敏打印纸可能只能保存几个月。</w:t>
      </w:r>
    </w:p>
    <w:p w:rsidR="00F30272" w:rsidRDefault="00F30272" w:rsidP="00F30272">
      <w:r>
        <w:rPr>
          <w:rFonts w:hint="eastAsia"/>
        </w:rPr>
        <w:t>保护涂层对于打印后的保存时间也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关键，它可以吸收一部分导致热敏涂层产生化学反应的光线，减缓打印纸的变质，并且可以保护打印机的热敏元件不受损伤</w:t>
      </w:r>
      <w:r>
        <w:t>,但是如果保护涂层不均匀，不仅会大大降低对热敏涂层地保护，甚至在打印过程中会出现保护涂层的细小颗粒脱落，摩擦打印机的热敏元件，导致对打印热敏元件的损伤。</w:t>
      </w:r>
    </w:p>
    <w:p w:rsidR="00F30272" w:rsidRDefault="00F30272" w:rsidP="00F30272">
      <w:r>
        <w:t>1、外观：</w:t>
      </w:r>
    </w:p>
    <w:p w:rsidR="00F30272" w:rsidRDefault="00F30272" w:rsidP="00F30272">
      <w:r>
        <w:rPr>
          <w:rFonts w:hint="eastAsia"/>
        </w:rPr>
        <w:t>如果纸张很白，说明纸张的保护涂层和热敏涂层不合理，添加了过多的荧光粉，比较好的</w:t>
      </w:r>
      <w:proofErr w:type="gramStart"/>
      <w:r>
        <w:rPr>
          <w:rFonts w:hint="eastAsia"/>
        </w:rPr>
        <w:t>纸应该</w:t>
      </w:r>
      <w:proofErr w:type="gramEnd"/>
      <w:r>
        <w:rPr>
          <w:rFonts w:hint="eastAsia"/>
        </w:rPr>
        <w:t>是微微泛绿。纸张光洁度不高或看起来不均匀，说明纸张涂层不均匀，如果纸张看起来反射光很强，也是添加了过多的荧光粉，质量不太好。</w:t>
      </w:r>
    </w:p>
    <w:p w:rsidR="00F30272" w:rsidRDefault="00F30272" w:rsidP="00F30272">
      <w:r>
        <w:t>2、火烤：</w:t>
      </w:r>
    </w:p>
    <w:p w:rsidR="00F30272" w:rsidRDefault="00F30272" w:rsidP="00F30272">
      <w:r>
        <w:rPr>
          <w:rFonts w:hint="eastAsia"/>
        </w:rPr>
        <w:t>用火烤的方法也很简单，用打火机在纸张背面加热，如果加热后，纸张上现出来的颜色为棕色，说明热敏配方不太合理，保存时间可能会比较短，如果纸张上黑的部分有细小的条纹或色块不匀，说明涂层不均匀。质量较好的纸张在加热后因该是黑绿色（带一点绿），并且色块均匀，从中心向四周颜色逐渐变淡。</w:t>
      </w:r>
    </w:p>
    <w:p w:rsidR="00F30272" w:rsidRDefault="00F30272" w:rsidP="00F30272">
      <w:r>
        <w:t>3、阳光照射对比鉴别：</w:t>
      </w:r>
    </w:p>
    <w:p w:rsidR="00F30272" w:rsidRDefault="00F30272" w:rsidP="00F30272">
      <w:r>
        <w:rPr>
          <w:rFonts w:hint="eastAsia"/>
        </w:rPr>
        <w:t>将打印出的纸张用荧光笔涂抹后放在太阳底下晒（这样可以加速热敏涂层对光的反应），哪种纸最快变黑，说明可保存的时间越短。</w:t>
      </w:r>
    </w:p>
    <w:p w:rsidR="00F30272" w:rsidRDefault="00F30272" w:rsidP="00F30272">
      <w:r>
        <w:rPr>
          <w:rFonts w:hint="eastAsia"/>
        </w:rPr>
        <w:t>·材料特性：</w:t>
      </w:r>
    </w:p>
    <w:p w:rsidR="00F30272" w:rsidRDefault="00F30272" w:rsidP="00F30272">
      <w:r>
        <w:rPr>
          <w:rFonts w:hint="eastAsia"/>
        </w:rPr>
        <w:t xml:space="preserve">　　　　</w:t>
      </w:r>
      <w:r>
        <w:t xml:space="preserve"> 不防水、不防油、可撕破</w:t>
      </w:r>
    </w:p>
    <w:p w:rsidR="00F30272" w:rsidRDefault="00F30272" w:rsidP="00F30272">
      <w:r>
        <w:rPr>
          <w:rFonts w:hint="eastAsia"/>
        </w:rPr>
        <w:t>·适用范围：</w:t>
      </w:r>
    </w:p>
    <w:p w:rsidR="00947BF8" w:rsidRDefault="00F30272" w:rsidP="00F30272">
      <w:r>
        <w:rPr>
          <w:rFonts w:hint="eastAsia"/>
        </w:rPr>
        <w:t xml:space="preserve">　　　　</w:t>
      </w:r>
      <w:r>
        <w:t xml:space="preserve"> 较多用于超市电子秤标签、化学实验室等</w:t>
      </w:r>
    </w:p>
    <w:sectPr w:rsidR="0094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72"/>
    <w:rsid w:val="00947BF8"/>
    <w:rsid w:val="00F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2020-08-17T06:56:00Z</dcterms:created>
  <dcterms:modified xsi:type="dcterms:W3CDTF">2020-08-17T06:57:00Z</dcterms:modified>
</cp:coreProperties>
</file>